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AF3" w:rsidRPr="00DD447F" w:rsidRDefault="003F7AF3" w:rsidP="003F7AF3">
      <w:pPr>
        <w:jc w:val="center"/>
        <w:rPr>
          <w:b/>
          <w:bCs w:val="0"/>
          <w:color w:val="2F5496" w:themeColor="accent1" w:themeShade="BF"/>
        </w:rPr>
      </w:pPr>
      <w:proofErr w:type="spellStart"/>
      <w:r w:rsidRPr="00DD447F">
        <w:rPr>
          <w:b/>
          <w:bCs w:val="0"/>
          <w:color w:val="2F5496" w:themeColor="accent1" w:themeShade="BF"/>
        </w:rPr>
        <w:t>Commentaire</w:t>
      </w:r>
      <w:proofErr w:type="spellEnd"/>
      <w:r w:rsidRPr="00DD447F">
        <w:rPr>
          <w:b/>
          <w:bCs w:val="0"/>
          <w:color w:val="2F5496" w:themeColor="accent1" w:themeShade="BF"/>
        </w:rPr>
        <w:t xml:space="preserve"> de </w:t>
      </w:r>
      <w:proofErr w:type="spellStart"/>
      <w:r w:rsidRPr="00DD447F">
        <w:rPr>
          <w:b/>
          <w:bCs w:val="0"/>
          <w:color w:val="2F5496" w:themeColor="accent1" w:themeShade="BF"/>
        </w:rPr>
        <w:t>texte</w:t>
      </w:r>
      <w:proofErr w:type="spellEnd"/>
      <w:r w:rsidRPr="00DD447F">
        <w:rPr>
          <w:b/>
          <w:bCs w:val="0"/>
          <w:color w:val="2F5496" w:themeColor="accent1" w:themeShade="BF"/>
        </w:rPr>
        <w:t xml:space="preserve"> 3 : </w:t>
      </w:r>
      <w:proofErr w:type="spellStart"/>
      <w:r w:rsidRPr="00DD447F">
        <w:rPr>
          <w:b/>
          <w:bCs w:val="0"/>
          <w:color w:val="2F5496" w:themeColor="accent1" w:themeShade="BF"/>
        </w:rPr>
        <w:t>Germinie</w:t>
      </w:r>
      <w:proofErr w:type="spellEnd"/>
      <w:r w:rsidRPr="00DD447F">
        <w:rPr>
          <w:b/>
          <w:bCs w:val="0"/>
          <w:color w:val="2F5496" w:themeColor="accent1" w:themeShade="BF"/>
        </w:rPr>
        <w:t xml:space="preserve"> </w:t>
      </w:r>
      <w:proofErr w:type="spellStart"/>
      <w:r w:rsidRPr="00DD447F">
        <w:rPr>
          <w:b/>
          <w:bCs w:val="0"/>
          <w:color w:val="2F5496" w:themeColor="accent1" w:themeShade="BF"/>
        </w:rPr>
        <w:t>Lacerteux</w:t>
      </w:r>
      <w:proofErr w:type="spellEnd"/>
      <w:r w:rsidR="00DD447F">
        <w:rPr>
          <w:b/>
          <w:bCs w:val="0"/>
          <w:color w:val="2F5496" w:themeColor="accent1" w:themeShade="BF"/>
        </w:rPr>
        <w:t xml:space="preserve"> </w:t>
      </w:r>
    </w:p>
    <w:p w:rsidR="003F7AF3" w:rsidRPr="003F7AF3" w:rsidRDefault="003F7AF3" w:rsidP="003F7AF3">
      <w:pPr>
        <w:jc w:val="center"/>
        <w:rPr>
          <w:b/>
          <w:bCs w:val="0"/>
        </w:rPr>
      </w:pPr>
    </w:p>
    <w:p w:rsidR="003F7AF3" w:rsidRDefault="003F7AF3" w:rsidP="003F7AF3">
      <w:proofErr w:type="spellStart"/>
      <w:r>
        <w:t>Choisissez</w:t>
      </w:r>
      <w:proofErr w:type="spellEnd"/>
      <w:r>
        <w:t xml:space="preserve"> un des </w:t>
      </w:r>
      <w:proofErr w:type="spellStart"/>
      <w:r>
        <w:t>textes</w:t>
      </w:r>
      <w:proofErr w:type="spellEnd"/>
      <w:r>
        <w:t xml:space="preserve"> ci-dessous, </w:t>
      </w:r>
      <w:proofErr w:type="spellStart"/>
      <w:r>
        <w:t>ou</w:t>
      </w:r>
      <w:proofErr w:type="spellEnd"/>
      <w:r>
        <w:t xml:space="preserve"> un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qui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intéresse</w:t>
      </w:r>
      <w:proofErr w:type="spellEnd"/>
      <w:r>
        <w:t xml:space="preserve"> à </w:t>
      </w:r>
      <w:proofErr w:type="spellStart"/>
      <w:r>
        <w:t>expliquer</w:t>
      </w:r>
      <w:proofErr w:type="spellEnd"/>
      <w:r w:rsidR="00DD447F">
        <w:t xml:space="preserve"> </w:t>
      </w:r>
      <w:r w:rsidR="00DD447F">
        <w:rPr>
          <w:b/>
          <w:bCs w:val="0"/>
          <w:color w:val="2F5496" w:themeColor="accent1" w:themeShade="BF"/>
        </w:rPr>
        <w:t>(4 pages)</w:t>
      </w:r>
      <w:r>
        <w:t xml:space="preserve">. </w:t>
      </w:r>
      <w:proofErr w:type="spellStart"/>
      <w:r>
        <w:t>Voyez</w:t>
      </w:r>
      <w:proofErr w:type="spellEnd"/>
      <w:r>
        <w:t xml:space="preserve">, à </w:t>
      </w:r>
      <w:proofErr w:type="spellStart"/>
      <w:r>
        <w:t>ce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, la technique du </w:t>
      </w:r>
      <w:proofErr w:type="spellStart"/>
      <w:r>
        <w:t>commentaire</w:t>
      </w:r>
      <w:proofErr w:type="spellEnd"/>
      <w:r>
        <w:t xml:space="preserve"> de </w:t>
      </w:r>
      <w:proofErr w:type="spellStart"/>
      <w:r>
        <w:t>texte</w:t>
      </w:r>
      <w:proofErr w:type="spellEnd"/>
      <w:r>
        <w:t xml:space="preserve"> sur le site web du </w:t>
      </w:r>
      <w:proofErr w:type="spellStart"/>
      <w:r>
        <w:t>cours</w:t>
      </w:r>
      <w:proofErr w:type="spellEnd"/>
      <w:r>
        <w:t>.</w:t>
      </w:r>
    </w:p>
    <w:p w:rsidR="003F7AF3" w:rsidRDefault="003F7AF3" w:rsidP="003F7AF3"/>
    <w:p w:rsidR="004F0E81" w:rsidRDefault="003F7AF3" w:rsidP="003F7AF3">
      <w:pPr>
        <w:rPr>
          <w:b/>
          <w:bCs w:val="0"/>
        </w:rPr>
      </w:pPr>
      <w:r w:rsidRPr="003F7AF3">
        <w:rPr>
          <w:b/>
          <w:bCs w:val="0"/>
        </w:rPr>
        <w:t xml:space="preserve">1/ </w:t>
      </w:r>
      <w:proofErr w:type="spellStart"/>
      <w:r w:rsidR="004F0E81">
        <w:rPr>
          <w:b/>
          <w:bCs w:val="0"/>
        </w:rPr>
        <w:t>Titre</w:t>
      </w:r>
      <w:proofErr w:type="spellEnd"/>
      <w:r w:rsidR="004F0E81">
        <w:rPr>
          <w:b/>
          <w:bCs w:val="0"/>
        </w:rPr>
        <w:t xml:space="preserve">: </w:t>
      </w:r>
    </w:p>
    <w:p w:rsidR="003F7AF3" w:rsidRDefault="003F7AF3" w:rsidP="003F7AF3">
      <w:pPr>
        <w:rPr>
          <w:b/>
          <w:bCs w:val="0"/>
        </w:rPr>
      </w:pPr>
      <w:proofErr w:type="spellStart"/>
      <w:r w:rsidRPr="003F7AF3">
        <w:rPr>
          <w:b/>
          <w:bCs w:val="0"/>
          <w:i/>
          <w:iCs/>
        </w:rPr>
        <w:t>Germinie</w:t>
      </w:r>
      <w:proofErr w:type="spellEnd"/>
      <w:r w:rsidRPr="003F7AF3">
        <w:rPr>
          <w:b/>
          <w:bCs w:val="0"/>
          <w:i/>
          <w:iCs/>
        </w:rPr>
        <w:t xml:space="preserve"> </w:t>
      </w:r>
      <w:proofErr w:type="spellStart"/>
      <w:r w:rsidRPr="003F7AF3">
        <w:rPr>
          <w:b/>
          <w:bCs w:val="0"/>
          <w:i/>
          <w:iCs/>
        </w:rPr>
        <w:t>Lacerteux</w:t>
      </w:r>
      <w:proofErr w:type="spellEnd"/>
      <w:r w:rsidRPr="003F7AF3">
        <w:rPr>
          <w:b/>
          <w:bCs w:val="0"/>
        </w:rPr>
        <w:t xml:space="preserve"> : « </w:t>
      </w:r>
      <w:proofErr w:type="spellStart"/>
      <w:r w:rsidRPr="003F7AF3">
        <w:rPr>
          <w:b/>
          <w:bCs w:val="0"/>
        </w:rPr>
        <w:t>ce</w:t>
      </w:r>
      <w:proofErr w:type="spellEnd"/>
      <w:r w:rsidRPr="003F7AF3">
        <w:rPr>
          <w:b/>
          <w:bCs w:val="0"/>
        </w:rPr>
        <w:t xml:space="preserve"> livre </w:t>
      </w:r>
      <w:proofErr w:type="spellStart"/>
      <w:r w:rsidRPr="003F7AF3">
        <w:rPr>
          <w:b/>
          <w:bCs w:val="0"/>
        </w:rPr>
        <w:t>vient</w:t>
      </w:r>
      <w:proofErr w:type="spellEnd"/>
      <w:r w:rsidRPr="003F7AF3">
        <w:rPr>
          <w:b/>
          <w:bCs w:val="0"/>
        </w:rPr>
        <w:t xml:space="preserve"> de la rue » </w:t>
      </w:r>
    </w:p>
    <w:p w:rsidR="003F7AF3" w:rsidRDefault="003F7AF3" w:rsidP="003F7AF3"/>
    <w:p w:rsidR="003F7AF3" w:rsidRDefault="003F7AF3" w:rsidP="003F7AF3">
      <w:r w:rsidRPr="003F7AF3">
        <w:rPr>
          <w:b/>
          <w:bCs w:val="0"/>
        </w:rPr>
        <w:t>-</w:t>
      </w:r>
      <w:proofErr w:type="spellStart"/>
      <w:r w:rsidRPr="003F7AF3">
        <w:rPr>
          <w:b/>
          <w:bCs w:val="0"/>
        </w:rPr>
        <w:t>Expliquez</w:t>
      </w:r>
      <w:proofErr w:type="spellEnd"/>
      <w:r w:rsidRPr="003F7AF3">
        <w:rPr>
          <w:b/>
          <w:bCs w:val="0"/>
        </w:rPr>
        <w:t xml:space="preserve"> les mots les plus </w:t>
      </w:r>
      <w:proofErr w:type="spellStart"/>
      <w:r w:rsidRPr="003F7AF3">
        <w:rPr>
          <w:b/>
          <w:bCs w:val="0"/>
        </w:rPr>
        <w:t>importants</w:t>
      </w:r>
      <w:proofErr w:type="spellEnd"/>
      <w:r w:rsidRPr="003F7AF3">
        <w:rPr>
          <w:b/>
          <w:bCs w:val="0"/>
        </w:rPr>
        <w:t xml:space="preserve"> du </w:t>
      </w:r>
      <w:proofErr w:type="spellStart"/>
      <w:r w:rsidRPr="003F7AF3">
        <w:rPr>
          <w:b/>
          <w:bCs w:val="0"/>
        </w:rPr>
        <w:t>texte</w:t>
      </w:r>
      <w:proofErr w:type="spellEnd"/>
      <w:r w:rsidRPr="003F7AF3">
        <w:rPr>
          <w:b/>
          <w:bCs w:val="0"/>
        </w:rPr>
        <w:t xml:space="preserve"> et la manière </w:t>
      </w:r>
      <w:proofErr w:type="spellStart"/>
      <w:r w:rsidRPr="003F7AF3">
        <w:rPr>
          <w:b/>
          <w:bCs w:val="0"/>
        </w:rPr>
        <w:t>dont</w:t>
      </w:r>
      <w:proofErr w:type="spellEnd"/>
      <w:r w:rsidRPr="003F7AF3">
        <w:rPr>
          <w:b/>
          <w:bCs w:val="0"/>
        </w:rPr>
        <w:t xml:space="preserve"> les Goncourt </w:t>
      </w:r>
      <w:proofErr w:type="spellStart"/>
      <w:r>
        <w:t>pren</w:t>
      </w:r>
      <w:r>
        <w:t>nent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sujet</w:t>
      </w:r>
      <w:proofErr w:type="spellEnd"/>
      <w:r>
        <w:t xml:space="preserve"> « </w:t>
      </w:r>
      <w:proofErr w:type="spellStart"/>
      <w:r>
        <w:t>ce</w:t>
      </w:r>
      <w:proofErr w:type="spellEnd"/>
      <w:r>
        <w:t xml:space="preserve"> monde sous un monde, le </w:t>
      </w:r>
      <w:proofErr w:type="spellStart"/>
      <w:r>
        <w:t>peuple</w:t>
      </w:r>
      <w:proofErr w:type="spellEnd"/>
      <w:r>
        <w:t xml:space="preserve"> » à la lumière de </w:t>
      </w:r>
      <w:proofErr w:type="spellStart"/>
      <w:r>
        <w:t>cet</w:t>
      </w:r>
      <w:proofErr w:type="spellEnd"/>
      <w:r>
        <w:t xml:space="preserve"> extrait de la </w:t>
      </w:r>
      <w:proofErr w:type="spellStart"/>
      <w:r>
        <w:t>préface</w:t>
      </w:r>
      <w:proofErr w:type="spellEnd"/>
      <w:r>
        <w:t xml:space="preserve"> </w:t>
      </w:r>
      <w:r>
        <w:t xml:space="preserve">de </w:t>
      </w:r>
      <w:proofErr w:type="spellStart"/>
      <w:r w:rsidRPr="003F7AF3">
        <w:rPr>
          <w:i/>
          <w:iCs/>
        </w:rPr>
        <w:t>Germinie</w:t>
      </w:r>
      <w:proofErr w:type="spellEnd"/>
      <w:r w:rsidRPr="003F7AF3">
        <w:rPr>
          <w:i/>
          <w:iCs/>
        </w:rPr>
        <w:t xml:space="preserve"> </w:t>
      </w:r>
      <w:proofErr w:type="spellStart"/>
      <w:r w:rsidRPr="003F7AF3">
        <w:rPr>
          <w:i/>
          <w:iCs/>
        </w:rPr>
        <w:t>Lacerteux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quels</w:t>
      </w:r>
      <w:proofErr w:type="spellEnd"/>
      <w:r>
        <w:t xml:space="preserve"> </w:t>
      </w:r>
      <w:proofErr w:type="spellStart"/>
      <w:r>
        <w:t>termes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roman </w:t>
      </w:r>
      <w:proofErr w:type="spellStart"/>
      <w:r>
        <w:t>est</w:t>
      </w:r>
      <w:proofErr w:type="spellEnd"/>
      <w:r>
        <w:t xml:space="preserve">-il </w:t>
      </w:r>
      <w:proofErr w:type="spellStart"/>
      <w:r>
        <w:t>naturaliste</w:t>
      </w:r>
      <w:proofErr w:type="spellEnd"/>
      <w:r>
        <w:t xml:space="preserve"> ? </w:t>
      </w:r>
    </w:p>
    <w:p w:rsidR="00C72D8A" w:rsidRPr="003F7AF3" w:rsidRDefault="00C72D8A" w:rsidP="003F7AF3"/>
    <w:p w:rsidR="003F7AF3" w:rsidRPr="003F7AF3" w:rsidRDefault="00DD447F" w:rsidP="003F7AF3">
      <w:pPr>
        <w:rPr>
          <w:b/>
          <w:bCs w:val="0"/>
        </w:rPr>
      </w:pPr>
      <w:r>
        <w:rPr>
          <w:b/>
          <w:bCs w:val="0"/>
        </w:rPr>
        <w:t>-</w:t>
      </w:r>
      <w:proofErr w:type="spellStart"/>
      <w:r w:rsidR="003F7AF3" w:rsidRPr="003F7AF3">
        <w:rPr>
          <w:b/>
          <w:bCs w:val="0"/>
        </w:rPr>
        <w:t>Soyez</w:t>
      </w:r>
      <w:proofErr w:type="spellEnd"/>
      <w:r w:rsidR="003F7AF3" w:rsidRPr="003F7AF3">
        <w:rPr>
          <w:b/>
          <w:bCs w:val="0"/>
        </w:rPr>
        <w:t xml:space="preserve"> </w:t>
      </w:r>
      <w:proofErr w:type="spellStart"/>
      <w:r w:rsidR="003F7AF3" w:rsidRPr="003F7AF3">
        <w:rPr>
          <w:b/>
          <w:bCs w:val="0"/>
        </w:rPr>
        <w:t>sûr.e.s</w:t>
      </w:r>
      <w:proofErr w:type="spellEnd"/>
      <w:r w:rsidR="003F7AF3" w:rsidRPr="003F7AF3">
        <w:rPr>
          <w:b/>
          <w:bCs w:val="0"/>
        </w:rPr>
        <w:t xml:space="preserve"> de </w:t>
      </w:r>
      <w:proofErr w:type="spellStart"/>
      <w:r w:rsidR="003F7AF3" w:rsidRPr="003F7AF3">
        <w:rPr>
          <w:b/>
          <w:bCs w:val="0"/>
        </w:rPr>
        <w:t>situer</w:t>
      </w:r>
      <w:proofErr w:type="spellEnd"/>
      <w:r w:rsidR="003F7AF3" w:rsidRPr="003F7AF3">
        <w:rPr>
          <w:b/>
          <w:bCs w:val="0"/>
        </w:rPr>
        <w:t xml:space="preserve"> </w:t>
      </w:r>
      <w:proofErr w:type="spellStart"/>
      <w:r w:rsidR="003F7AF3" w:rsidRPr="003F7AF3">
        <w:rPr>
          <w:b/>
          <w:bCs w:val="0"/>
        </w:rPr>
        <w:t>l’extrait</w:t>
      </w:r>
      <w:proofErr w:type="spellEnd"/>
      <w:r w:rsidR="003F7AF3" w:rsidRPr="003F7AF3">
        <w:rPr>
          <w:b/>
          <w:bCs w:val="0"/>
        </w:rPr>
        <w:t xml:space="preserve"> dans le roman et de </w:t>
      </w:r>
      <w:proofErr w:type="spellStart"/>
      <w:r w:rsidR="003F7AF3" w:rsidRPr="003F7AF3">
        <w:rPr>
          <w:b/>
          <w:bCs w:val="0"/>
        </w:rPr>
        <w:t>rapporter</w:t>
      </w:r>
      <w:proofErr w:type="spellEnd"/>
      <w:r w:rsidR="003F7AF3" w:rsidRPr="003F7AF3">
        <w:rPr>
          <w:b/>
          <w:bCs w:val="0"/>
        </w:rPr>
        <w:t xml:space="preserve"> </w:t>
      </w:r>
      <w:proofErr w:type="spellStart"/>
      <w:r w:rsidR="003F7AF3" w:rsidRPr="003F7AF3">
        <w:rPr>
          <w:b/>
          <w:bCs w:val="0"/>
        </w:rPr>
        <w:t>l’extrait</w:t>
      </w:r>
      <w:proofErr w:type="spellEnd"/>
      <w:r w:rsidR="003F7AF3" w:rsidRPr="003F7AF3">
        <w:rPr>
          <w:b/>
          <w:bCs w:val="0"/>
        </w:rPr>
        <w:t xml:space="preserve"> à trois </w:t>
      </w:r>
      <w:proofErr w:type="spellStart"/>
      <w:r w:rsidR="003F7AF3" w:rsidRPr="003F7AF3">
        <w:rPr>
          <w:b/>
          <w:bCs w:val="0"/>
        </w:rPr>
        <w:t>contextes</w:t>
      </w:r>
      <w:proofErr w:type="spellEnd"/>
      <w:r w:rsidR="003F7AF3" w:rsidRPr="003F7AF3">
        <w:rPr>
          <w:b/>
          <w:bCs w:val="0"/>
        </w:rPr>
        <w:t xml:space="preserve"> (</w:t>
      </w:r>
      <w:proofErr w:type="spellStart"/>
      <w:r w:rsidR="003F7AF3" w:rsidRPr="003F7AF3">
        <w:rPr>
          <w:b/>
          <w:bCs w:val="0"/>
        </w:rPr>
        <w:t>celui</w:t>
      </w:r>
      <w:proofErr w:type="spellEnd"/>
      <w:r w:rsidR="003F7AF3" w:rsidRPr="003F7AF3">
        <w:rPr>
          <w:b/>
          <w:bCs w:val="0"/>
        </w:rPr>
        <w:t xml:space="preserve"> des auteurs, de la </w:t>
      </w:r>
      <w:proofErr w:type="spellStart"/>
      <w:r w:rsidR="003F7AF3" w:rsidRPr="003F7AF3">
        <w:rPr>
          <w:b/>
          <w:bCs w:val="0"/>
        </w:rPr>
        <w:t>médecine</w:t>
      </w:r>
      <w:proofErr w:type="spellEnd"/>
      <w:r w:rsidR="003F7AF3" w:rsidRPr="003F7AF3">
        <w:rPr>
          <w:b/>
          <w:bCs w:val="0"/>
        </w:rPr>
        <w:t xml:space="preserve">, de </w:t>
      </w:r>
      <w:proofErr w:type="spellStart"/>
      <w:r w:rsidR="003F7AF3" w:rsidRPr="003F7AF3">
        <w:rPr>
          <w:b/>
          <w:bCs w:val="0"/>
        </w:rPr>
        <w:t>l’histoire</w:t>
      </w:r>
      <w:proofErr w:type="spellEnd"/>
      <w:r w:rsidR="003F7AF3" w:rsidRPr="003F7AF3">
        <w:rPr>
          <w:b/>
          <w:bCs w:val="0"/>
        </w:rPr>
        <w:t xml:space="preserve">, et des arts </w:t>
      </w:r>
      <w:proofErr w:type="spellStart"/>
      <w:r w:rsidR="003F7AF3" w:rsidRPr="003F7AF3">
        <w:rPr>
          <w:b/>
          <w:bCs w:val="0"/>
        </w:rPr>
        <w:t>visuels</w:t>
      </w:r>
      <w:proofErr w:type="spellEnd"/>
      <w:r w:rsidR="003F7AF3" w:rsidRPr="003F7AF3">
        <w:rPr>
          <w:b/>
          <w:bCs w:val="0"/>
        </w:rPr>
        <w:t>)</w:t>
      </w:r>
      <w:r w:rsidR="00C72D8A">
        <w:rPr>
          <w:b/>
          <w:bCs w:val="0"/>
        </w:rPr>
        <w:t xml:space="preserve"> et </w:t>
      </w:r>
      <w:proofErr w:type="spellStart"/>
      <w:r w:rsidR="00C72D8A">
        <w:rPr>
          <w:b/>
          <w:bCs w:val="0"/>
        </w:rPr>
        <w:t>d’inclure</w:t>
      </w:r>
      <w:proofErr w:type="spellEnd"/>
      <w:r w:rsidR="00C72D8A">
        <w:rPr>
          <w:b/>
          <w:bCs w:val="0"/>
        </w:rPr>
        <w:t xml:space="preserve"> la </w:t>
      </w:r>
      <w:proofErr w:type="spellStart"/>
      <w:r w:rsidR="00C72D8A">
        <w:rPr>
          <w:b/>
          <w:bCs w:val="0"/>
        </w:rPr>
        <w:t>définition</w:t>
      </w:r>
      <w:proofErr w:type="spellEnd"/>
      <w:r w:rsidR="00C72D8A">
        <w:rPr>
          <w:b/>
          <w:bCs w:val="0"/>
        </w:rPr>
        <w:t xml:space="preserve"> du </w:t>
      </w:r>
      <w:proofErr w:type="spellStart"/>
      <w:r w:rsidR="00C72D8A">
        <w:rPr>
          <w:b/>
          <w:bCs w:val="0"/>
        </w:rPr>
        <w:t>naturalisme</w:t>
      </w:r>
      <w:proofErr w:type="spellEnd"/>
      <w:r w:rsidR="00C72D8A">
        <w:rPr>
          <w:b/>
          <w:bCs w:val="0"/>
        </w:rPr>
        <w:t xml:space="preserve"> </w:t>
      </w:r>
      <w:proofErr w:type="spellStart"/>
      <w:r w:rsidR="00C72D8A">
        <w:rPr>
          <w:b/>
          <w:bCs w:val="0"/>
        </w:rPr>
        <w:t>tiré</w:t>
      </w:r>
      <w:proofErr w:type="spellEnd"/>
      <w:r w:rsidR="00C72D8A">
        <w:rPr>
          <w:b/>
          <w:bCs w:val="0"/>
        </w:rPr>
        <w:t xml:space="preserve"> d’un </w:t>
      </w:r>
      <w:proofErr w:type="spellStart"/>
      <w:r w:rsidR="00C72D8A">
        <w:rPr>
          <w:b/>
          <w:bCs w:val="0"/>
        </w:rPr>
        <w:t>dictionnaire</w:t>
      </w:r>
      <w:proofErr w:type="spellEnd"/>
      <w:r w:rsidR="00C72D8A">
        <w:rPr>
          <w:b/>
          <w:bCs w:val="0"/>
        </w:rPr>
        <w:t xml:space="preserve"> du </w:t>
      </w:r>
      <w:proofErr w:type="spellStart"/>
      <w:r w:rsidR="00C72D8A">
        <w:rPr>
          <w:b/>
          <w:bCs w:val="0"/>
        </w:rPr>
        <w:t>XIXe</w:t>
      </w:r>
      <w:proofErr w:type="spellEnd"/>
      <w:r w:rsidR="00C72D8A">
        <w:rPr>
          <w:b/>
          <w:bCs w:val="0"/>
        </w:rPr>
        <w:t xml:space="preserve"> siècle.</w:t>
      </w:r>
    </w:p>
    <w:p w:rsidR="003F7AF3" w:rsidRDefault="003F7AF3" w:rsidP="003F7AF3"/>
    <w:p w:rsidR="003F7AF3" w:rsidRDefault="003F7AF3" w:rsidP="003F7AF3">
      <w:r>
        <w:t xml:space="preserve">« </w:t>
      </w:r>
      <w:proofErr w:type="spellStart"/>
      <w:r>
        <w:t>Aujourd'hui</w:t>
      </w:r>
      <w:proofErr w:type="spellEnd"/>
      <w:r>
        <w:t xml:space="preserve"> que le Roman </w:t>
      </w:r>
      <w:proofErr w:type="spellStart"/>
      <w:r>
        <w:t>s</w:t>
      </w:r>
      <w:r>
        <w:t>’</w:t>
      </w:r>
      <w:r>
        <w:t>élargit</w:t>
      </w:r>
      <w:proofErr w:type="spellEnd"/>
      <w:r>
        <w:t xml:space="preserve"> et </w:t>
      </w:r>
      <w:proofErr w:type="spellStart"/>
      <w:r>
        <w:t>grandit</w:t>
      </w:r>
      <w:proofErr w:type="spellEnd"/>
      <w:r>
        <w:t xml:space="preserve">, </w:t>
      </w:r>
      <w:proofErr w:type="spellStart"/>
      <w:r>
        <w:t>qu</w:t>
      </w:r>
      <w:r>
        <w:t>’</w:t>
      </w:r>
      <w:r>
        <w:t>il</w:t>
      </w:r>
      <w:proofErr w:type="spellEnd"/>
      <w:r>
        <w:t xml:space="preserve"> commence à </w:t>
      </w:r>
      <w:proofErr w:type="spellStart"/>
      <w:r>
        <w:t>être</w:t>
      </w:r>
      <w:proofErr w:type="spellEnd"/>
      <w:r>
        <w:t xml:space="preserve"> la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sérieuse</w:t>
      </w:r>
      <w:proofErr w:type="spellEnd"/>
      <w:r>
        <w:t xml:space="preserve">, </w:t>
      </w:r>
      <w:proofErr w:type="spellStart"/>
      <w:r>
        <w:t>passionnée</w:t>
      </w:r>
      <w:proofErr w:type="spellEnd"/>
      <w:r>
        <w:t xml:space="preserve">, </w:t>
      </w:r>
      <w:proofErr w:type="spellStart"/>
      <w:r>
        <w:t>vivante</w:t>
      </w:r>
      <w:proofErr w:type="spellEnd"/>
      <w:r>
        <w:t xml:space="preserve"> de </w:t>
      </w:r>
      <w:proofErr w:type="spellStart"/>
      <w:r>
        <w:t>l</w:t>
      </w:r>
      <w:r>
        <w:t>’</w:t>
      </w:r>
      <w:r>
        <w:t>étude</w:t>
      </w:r>
      <w:proofErr w:type="spellEnd"/>
      <w:r>
        <w:t xml:space="preserve"> </w:t>
      </w:r>
      <w:proofErr w:type="spellStart"/>
      <w:r>
        <w:t>littéraire</w:t>
      </w:r>
      <w:proofErr w:type="spellEnd"/>
      <w:r>
        <w:t xml:space="preserve"> et de </w:t>
      </w:r>
      <w:proofErr w:type="spellStart"/>
      <w:r>
        <w:t>l</w:t>
      </w:r>
      <w:r>
        <w:t>’</w:t>
      </w:r>
      <w:r>
        <w:t>enquête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, </w:t>
      </w:r>
      <w:proofErr w:type="spellStart"/>
      <w:r>
        <w:t>qu</w:t>
      </w:r>
      <w:r>
        <w:t>’</w:t>
      </w:r>
      <w:r>
        <w:t>il</w:t>
      </w:r>
      <w:proofErr w:type="spellEnd"/>
      <w:r>
        <w:t xml:space="preserve"> </w:t>
      </w:r>
      <w:proofErr w:type="spellStart"/>
      <w:r>
        <w:t>devient</w:t>
      </w:r>
      <w:proofErr w:type="spellEnd"/>
      <w:r>
        <w:t xml:space="preserve"> par </w:t>
      </w:r>
      <w:proofErr w:type="spellStart"/>
      <w:r>
        <w:t>l'analyse</w:t>
      </w:r>
      <w:proofErr w:type="spellEnd"/>
      <w:r>
        <w:t xml:space="preserve"> et par la recherche </w:t>
      </w:r>
      <w:proofErr w:type="spellStart"/>
      <w:r>
        <w:t>psychologique</w:t>
      </w:r>
      <w:proofErr w:type="spellEnd"/>
      <w:r>
        <w:t xml:space="preserve">, </w:t>
      </w:r>
      <w:proofErr w:type="spellStart"/>
      <w:r>
        <w:t>l</w:t>
      </w:r>
      <w:r>
        <w:t>’</w:t>
      </w:r>
      <w:r>
        <w:t>Histoire</w:t>
      </w:r>
      <w:proofErr w:type="spellEnd"/>
      <w:r>
        <w:t xml:space="preserve"> morale </w:t>
      </w:r>
      <w:proofErr w:type="spellStart"/>
      <w:r>
        <w:t>contemporaine</w:t>
      </w:r>
      <w:proofErr w:type="spellEnd"/>
      <w:r>
        <w:t xml:space="preserve">, </w:t>
      </w:r>
      <w:proofErr w:type="spellStart"/>
      <w:r>
        <w:t>aujourd</w:t>
      </w:r>
      <w:r>
        <w:t>’</w:t>
      </w:r>
      <w:r>
        <w:t>hui</w:t>
      </w:r>
      <w:proofErr w:type="spellEnd"/>
      <w:r>
        <w:t xml:space="preserve"> que le Roman </w:t>
      </w:r>
      <w:proofErr w:type="spellStart"/>
      <w:r>
        <w:t>s</w:t>
      </w:r>
      <w:r>
        <w:t>’</w:t>
      </w:r>
      <w:r>
        <w:t>est</w:t>
      </w:r>
      <w:proofErr w:type="spellEnd"/>
      <w:r>
        <w:t xml:space="preserve"> </w:t>
      </w:r>
      <w:proofErr w:type="spellStart"/>
      <w:r>
        <w:t>imposé</w:t>
      </w:r>
      <w:proofErr w:type="spellEnd"/>
      <w:r>
        <w:t xml:space="preserve"> les études et les devoirs de la Science, il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revendiquer</w:t>
      </w:r>
      <w:proofErr w:type="spellEnd"/>
      <w:r>
        <w:t xml:space="preserve"> les </w:t>
      </w:r>
      <w:proofErr w:type="spellStart"/>
      <w:r>
        <w:t>libertés</w:t>
      </w:r>
      <w:proofErr w:type="spellEnd"/>
      <w:r>
        <w:t xml:space="preserve"> et les franchises ». </w:t>
      </w:r>
    </w:p>
    <w:p w:rsidR="003F7AF3" w:rsidRDefault="003F7AF3" w:rsidP="003F7AF3">
      <w:r>
        <w:t xml:space="preserve">--Les Goncourt, </w:t>
      </w:r>
      <w:proofErr w:type="spellStart"/>
      <w:r>
        <w:t>préface</w:t>
      </w:r>
      <w:proofErr w:type="spellEnd"/>
      <w:r>
        <w:t xml:space="preserve"> de </w:t>
      </w:r>
      <w:proofErr w:type="spellStart"/>
      <w:r>
        <w:t>Germinie</w:t>
      </w:r>
      <w:proofErr w:type="spellEnd"/>
      <w:r>
        <w:t xml:space="preserve"> </w:t>
      </w:r>
      <w:proofErr w:type="spellStart"/>
      <w:r>
        <w:t>Lacerteux</w:t>
      </w:r>
      <w:proofErr w:type="spellEnd"/>
      <w:r>
        <w:t xml:space="preserve"> </w:t>
      </w:r>
    </w:p>
    <w:p w:rsidR="003F7AF3" w:rsidRDefault="003F7AF3" w:rsidP="003F7AF3"/>
    <w:p w:rsidR="004F0E81" w:rsidRDefault="003F7AF3" w:rsidP="003F7AF3">
      <w:pPr>
        <w:rPr>
          <w:b/>
          <w:bCs w:val="0"/>
        </w:rPr>
      </w:pPr>
      <w:r w:rsidRPr="003F7AF3">
        <w:rPr>
          <w:b/>
          <w:bCs w:val="0"/>
        </w:rPr>
        <w:t xml:space="preserve">2/ </w:t>
      </w:r>
      <w:proofErr w:type="spellStart"/>
      <w:r w:rsidR="00DD447F">
        <w:rPr>
          <w:b/>
          <w:bCs w:val="0"/>
        </w:rPr>
        <w:t>Titre</w:t>
      </w:r>
      <w:proofErr w:type="spellEnd"/>
      <w:r w:rsidR="00DD447F">
        <w:rPr>
          <w:b/>
          <w:bCs w:val="0"/>
        </w:rPr>
        <w:t xml:space="preserve">: </w:t>
      </w:r>
    </w:p>
    <w:p w:rsidR="003F7AF3" w:rsidRDefault="003F7AF3" w:rsidP="003F7AF3">
      <w:pPr>
        <w:rPr>
          <w:b/>
          <w:bCs w:val="0"/>
        </w:rPr>
      </w:pPr>
      <w:proofErr w:type="spellStart"/>
      <w:r w:rsidRPr="00DD447F">
        <w:rPr>
          <w:b/>
          <w:bCs w:val="0"/>
          <w:i/>
          <w:iCs/>
        </w:rPr>
        <w:t>Germinie</w:t>
      </w:r>
      <w:proofErr w:type="spellEnd"/>
      <w:r w:rsidRPr="00DD447F">
        <w:rPr>
          <w:b/>
          <w:bCs w:val="0"/>
          <w:i/>
          <w:iCs/>
        </w:rPr>
        <w:t xml:space="preserve"> </w:t>
      </w:r>
      <w:proofErr w:type="spellStart"/>
      <w:r w:rsidRPr="00DD447F">
        <w:rPr>
          <w:b/>
          <w:bCs w:val="0"/>
          <w:i/>
          <w:iCs/>
        </w:rPr>
        <w:t>Lacerteux</w:t>
      </w:r>
      <w:proofErr w:type="spellEnd"/>
      <w:r w:rsidRPr="003F7AF3">
        <w:rPr>
          <w:b/>
          <w:bCs w:val="0"/>
        </w:rPr>
        <w:t xml:space="preserve">, </w:t>
      </w:r>
      <w:proofErr w:type="spellStart"/>
      <w:r w:rsidRPr="003F7AF3">
        <w:rPr>
          <w:b/>
          <w:bCs w:val="0"/>
        </w:rPr>
        <w:t>ou</w:t>
      </w:r>
      <w:proofErr w:type="spellEnd"/>
      <w:r w:rsidRPr="003F7AF3">
        <w:rPr>
          <w:b/>
          <w:bCs w:val="0"/>
        </w:rPr>
        <w:t xml:space="preserve"> la </w:t>
      </w:r>
      <w:proofErr w:type="spellStart"/>
      <w:r w:rsidRPr="003F7AF3">
        <w:rPr>
          <w:b/>
          <w:bCs w:val="0"/>
        </w:rPr>
        <w:t>clinique</w:t>
      </w:r>
      <w:proofErr w:type="spellEnd"/>
      <w:r w:rsidRPr="003F7AF3">
        <w:rPr>
          <w:b/>
          <w:bCs w:val="0"/>
        </w:rPr>
        <w:t xml:space="preserve"> de </w:t>
      </w:r>
      <w:proofErr w:type="spellStart"/>
      <w:r w:rsidRPr="003F7AF3">
        <w:rPr>
          <w:b/>
          <w:bCs w:val="0"/>
        </w:rPr>
        <w:t>l’hystérie</w:t>
      </w:r>
      <w:proofErr w:type="spellEnd"/>
      <w:r w:rsidRPr="003F7AF3">
        <w:rPr>
          <w:b/>
          <w:bCs w:val="0"/>
        </w:rPr>
        <w:t xml:space="preserve"> </w:t>
      </w:r>
    </w:p>
    <w:p w:rsidR="003F7AF3" w:rsidRPr="003F7AF3" w:rsidRDefault="003F7AF3" w:rsidP="003F7AF3">
      <w:pPr>
        <w:rPr>
          <w:b/>
          <w:bCs w:val="0"/>
        </w:rPr>
      </w:pPr>
    </w:p>
    <w:p w:rsidR="003F7AF3" w:rsidRPr="003F7AF3" w:rsidRDefault="003F7AF3" w:rsidP="003F7AF3">
      <w:pPr>
        <w:rPr>
          <w:b/>
          <w:bCs w:val="0"/>
        </w:rPr>
      </w:pPr>
      <w:r w:rsidRPr="003F7AF3">
        <w:rPr>
          <w:b/>
          <w:bCs w:val="0"/>
        </w:rPr>
        <w:t>-</w:t>
      </w:r>
      <w:proofErr w:type="spellStart"/>
      <w:r w:rsidRPr="003F7AF3">
        <w:rPr>
          <w:b/>
          <w:bCs w:val="0"/>
        </w:rPr>
        <w:t>Expliquez</w:t>
      </w:r>
      <w:proofErr w:type="spellEnd"/>
      <w:r w:rsidRPr="003F7AF3">
        <w:rPr>
          <w:b/>
          <w:bCs w:val="0"/>
        </w:rPr>
        <w:t xml:space="preserve"> </w:t>
      </w:r>
      <w:r w:rsidRPr="003F7AF3">
        <w:rPr>
          <w:b/>
          <w:bCs w:val="0"/>
        </w:rPr>
        <w:t xml:space="preserve">les mots les plus </w:t>
      </w:r>
      <w:proofErr w:type="spellStart"/>
      <w:r w:rsidRPr="003F7AF3">
        <w:rPr>
          <w:b/>
          <w:bCs w:val="0"/>
        </w:rPr>
        <w:t>importants</w:t>
      </w:r>
      <w:proofErr w:type="spellEnd"/>
      <w:r w:rsidRPr="003F7AF3">
        <w:rPr>
          <w:b/>
          <w:bCs w:val="0"/>
        </w:rPr>
        <w:t xml:space="preserve"> du </w:t>
      </w:r>
      <w:proofErr w:type="spellStart"/>
      <w:r w:rsidRPr="003F7AF3">
        <w:rPr>
          <w:b/>
          <w:bCs w:val="0"/>
        </w:rPr>
        <w:t>texte</w:t>
      </w:r>
      <w:proofErr w:type="spellEnd"/>
      <w:r w:rsidRPr="003F7AF3">
        <w:rPr>
          <w:b/>
          <w:bCs w:val="0"/>
        </w:rPr>
        <w:t xml:space="preserve"> et la manière </w:t>
      </w:r>
      <w:proofErr w:type="spellStart"/>
      <w:r w:rsidRPr="003F7AF3">
        <w:rPr>
          <w:b/>
          <w:bCs w:val="0"/>
        </w:rPr>
        <w:t>dont</w:t>
      </w:r>
      <w:proofErr w:type="spellEnd"/>
      <w:r w:rsidRPr="003F7AF3">
        <w:rPr>
          <w:b/>
          <w:bCs w:val="0"/>
        </w:rPr>
        <w:t xml:space="preserve"> les Goncourt </w:t>
      </w:r>
      <w:proofErr w:type="spellStart"/>
      <w:r w:rsidRPr="003F7AF3">
        <w:rPr>
          <w:b/>
          <w:bCs w:val="0"/>
        </w:rPr>
        <w:t>représentent</w:t>
      </w:r>
      <w:proofErr w:type="spellEnd"/>
      <w:r w:rsidRPr="003F7AF3">
        <w:rPr>
          <w:b/>
          <w:bCs w:val="0"/>
        </w:rPr>
        <w:t xml:space="preserve"> </w:t>
      </w:r>
      <w:proofErr w:type="spellStart"/>
      <w:r w:rsidRPr="003F7AF3">
        <w:rPr>
          <w:b/>
          <w:bCs w:val="0"/>
        </w:rPr>
        <w:t>l’hystérie</w:t>
      </w:r>
      <w:proofErr w:type="spellEnd"/>
      <w:r w:rsidRPr="003F7AF3">
        <w:rPr>
          <w:b/>
          <w:bCs w:val="0"/>
        </w:rPr>
        <w:t xml:space="preserve"> </w:t>
      </w:r>
      <w:r w:rsidRPr="003F7AF3">
        <w:rPr>
          <w:b/>
          <w:bCs w:val="0"/>
        </w:rPr>
        <w:t xml:space="preserve">à la lumière de </w:t>
      </w:r>
      <w:proofErr w:type="spellStart"/>
      <w:r w:rsidRPr="003F7AF3">
        <w:rPr>
          <w:b/>
          <w:bCs w:val="0"/>
        </w:rPr>
        <w:t>cet</w:t>
      </w:r>
      <w:proofErr w:type="spellEnd"/>
      <w:r w:rsidRPr="003F7AF3">
        <w:rPr>
          <w:b/>
          <w:bCs w:val="0"/>
        </w:rPr>
        <w:t xml:space="preserve"> extrait de </w:t>
      </w:r>
      <w:proofErr w:type="spellStart"/>
      <w:r w:rsidRPr="003F7AF3">
        <w:rPr>
          <w:b/>
          <w:bCs w:val="0"/>
          <w:i/>
          <w:iCs/>
        </w:rPr>
        <w:t>Germinie</w:t>
      </w:r>
      <w:proofErr w:type="spellEnd"/>
      <w:r w:rsidRPr="003F7AF3">
        <w:rPr>
          <w:b/>
          <w:bCs w:val="0"/>
          <w:i/>
          <w:iCs/>
        </w:rPr>
        <w:t xml:space="preserve"> </w:t>
      </w:r>
      <w:proofErr w:type="spellStart"/>
      <w:r w:rsidRPr="003F7AF3">
        <w:rPr>
          <w:b/>
          <w:bCs w:val="0"/>
          <w:i/>
          <w:iCs/>
        </w:rPr>
        <w:t>Lacerteux</w:t>
      </w:r>
      <w:proofErr w:type="spellEnd"/>
      <w:r w:rsidRPr="003F7AF3">
        <w:rPr>
          <w:b/>
          <w:bCs w:val="0"/>
        </w:rPr>
        <w:t xml:space="preserve">. </w:t>
      </w:r>
      <w:proofErr w:type="spellStart"/>
      <w:r w:rsidRPr="003F7AF3">
        <w:rPr>
          <w:b/>
          <w:bCs w:val="0"/>
        </w:rPr>
        <w:t>Leur</w:t>
      </w:r>
      <w:proofErr w:type="spellEnd"/>
      <w:r w:rsidRPr="003F7AF3">
        <w:rPr>
          <w:b/>
          <w:bCs w:val="0"/>
        </w:rPr>
        <w:t xml:space="preserve"> </w:t>
      </w:r>
      <w:proofErr w:type="spellStart"/>
      <w:r w:rsidRPr="003F7AF3">
        <w:rPr>
          <w:b/>
          <w:bCs w:val="0"/>
        </w:rPr>
        <w:t>compr</w:t>
      </w:r>
      <w:r w:rsidR="00A42A64">
        <w:rPr>
          <w:b/>
          <w:bCs w:val="0"/>
        </w:rPr>
        <w:t>é</w:t>
      </w:r>
      <w:r w:rsidRPr="003F7AF3">
        <w:rPr>
          <w:b/>
          <w:bCs w:val="0"/>
        </w:rPr>
        <w:t>hension</w:t>
      </w:r>
      <w:proofErr w:type="spellEnd"/>
      <w:r w:rsidRPr="003F7AF3">
        <w:rPr>
          <w:b/>
          <w:bCs w:val="0"/>
        </w:rPr>
        <w:t xml:space="preserve"> de </w:t>
      </w:r>
      <w:proofErr w:type="spellStart"/>
      <w:r w:rsidRPr="003F7AF3">
        <w:rPr>
          <w:b/>
          <w:bCs w:val="0"/>
        </w:rPr>
        <w:t>l’hystérie</w:t>
      </w:r>
      <w:proofErr w:type="spellEnd"/>
      <w:r w:rsidRPr="003F7AF3">
        <w:rPr>
          <w:b/>
          <w:bCs w:val="0"/>
        </w:rPr>
        <w:t xml:space="preserve"> </w:t>
      </w:r>
      <w:proofErr w:type="spellStart"/>
      <w:r w:rsidRPr="003F7AF3">
        <w:rPr>
          <w:b/>
          <w:bCs w:val="0"/>
        </w:rPr>
        <w:t>est-elle</w:t>
      </w:r>
      <w:proofErr w:type="spellEnd"/>
      <w:r w:rsidRPr="003F7AF3">
        <w:rPr>
          <w:b/>
          <w:bCs w:val="0"/>
        </w:rPr>
        <w:t xml:space="preserve"> </w:t>
      </w:r>
      <w:proofErr w:type="spellStart"/>
      <w:r w:rsidRPr="003F7AF3">
        <w:rPr>
          <w:b/>
          <w:bCs w:val="0"/>
        </w:rPr>
        <w:t>moderne</w:t>
      </w:r>
      <w:proofErr w:type="spellEnd"/>
      <w:r w:rsidRPr="003F7AF3">
        <w:rPr>
          <w:b/>
          <w:bCs w:val="0"/>
        </w:rPr>
        <w:t xml:space="preserve"> ? </w:t>
      </w:r>
      <w:proofErr w:type="spellStart"/>
      <w:r w:rsidRPr="003F7AF3">
        <w:rPr>
          <w:b/>
          <w:bCs w:val="0"/>
        </w:rPr>
        <w:t>Scientifique</w:t>
      </w:r>
      <w:proofErr w:type="spellEnd"/>
      <w:r w:rsidRPr="003F7AF3">
        <w:rPr>
          <w:b/>
          <w:bCs w:val="0"/>
        </w:rPr>
        <w:t xml:space="preserve"> ?</w:t>
      </w:r>
    </w:p>
    <w:p w:rsidR="003F7AF3" w:rsidRPr="003F7AF3" w:rsidRDefault="003F7AF3" w:rsidP="003F7AF3">
      <w:pPr>
        <w:rPr>
          <w:b/>
          <w:bCs w:val="0"/>
        </w:rPr>
      </w:pPr>
    </w:p>
    <w:p w:rsidR="003F7AF3" w:rsidRPr="003F7AF3" w:rsidRDefault="00DD447F" w:rsidP="003F7AF3">
      <w:pPr>
        <w:rPr>
          <w:b/>
          <w:bCs w:val="0"/>
        </w:rPr>
      </w:pPr>
      <w:r>
        <w:rPr>
          <w:b/>
          <w:bCs w:val="0"/>
        </w:rPr>
        <w:t>-</w:t>
      </w:r>
      <w:proofErr w:type="spellStart"/>
      <w:r w:rsidR="003F7AF3" w:rsidRPr="003F7AF3">
        <w:rPr>
          <w:b/>
          <w:bCs w:val="0"/>
        </w:rPr>
        <w:t>Soyez</w:t>
      </w:r>
      <w:proofErr w:type="spellEnd"/>
      <w:r w:rsidR="003F7AF3" w:rsidRPr="003F7AF3">
        <w:rPr>
          <w:b/>
          <w:bCs w:val="0"/>
        </w:rPr>
        <w:t xml:space="preserve"> </w:t>
      </w:r>
      <w:proofErr w:type="spellStart"/>
      <w:r w:rsidR="003F7AF3" w:rsidRPr="003F7AF3">
        <w:rPr>
          <w:b/>
          <w:bCs w:val="0"/>
        </w:rPr>
        <w:t>sûr.e.s</w:t>
      </w:r>
      <w:proofErr w:type="spellEnd"/>
      <w:r w:rsidR="003F7AF3" w:rsidRPr="003F7AF3">
        <w:rPr>
          <w:b/>
          <w:bCs w:val="0"/>
        </w:rPr>
        <w:t xml:space="preserve"> de </w:t>
      </w:r>
      <w:proofErr w:type="spellStart"/>
      <w:r w:rsidR="003F7AF3" w:rsidRPr="003F7AF3">
        <w:rPr>
          <w:b/>
          <w:bCs w:val="0"/>
        </w:rPr>
        <w:t>situer</w:t>
      </w:r>
      <w:proofErr w:type="spellEnd"/>
      <w:r w:rsidR="003F7AF3" w:rsidRPr="003F7AF3">
        <w:rPr>
          <w:b/>
          <w:bCs w:val="0"/>
        </w:rPr>
        <w:t xml:space="preserve"> </w:t>
      </w:r>
      <w:proofErr w:type="spellStart"/>
      <w:r w:rsidR="003F7AF3" w:rsidRPr="003F7AF3">
        <w:rPr>
          <w:b/>
          <w:bCs w:val="0"/>
        </w:rPr>
        <w:t>l’extrait</w:t>
      </w:r>
      <w:proofErr w:type="spellEnd"/>
      <w:r w:rsidR="003F7AF3" w:rsidRPr="003F7AF3">
        <w:rPr>
          <w:b/>
          <w:bCs w:val="0"/>
        </w:rPr>
        <w:t xml:space="preserve"> dans le roman et de </w:t>
      </w:r>
      <w:proofErr w:type="spellStart"/>
      <w:r w:rsidR="003F7AF3" w:rsidRPr="003F7AF3">
        <w:rPr>
          <w:b/>
          <w:bCs w:val="0"/>
        </w:rPr>
        <w:t>rapporter</w:t>
      </w:r>
      <w:proofErr w:type="spellEnd"/>
      <w:r w:rsidR="003F7AF3" w:rsidRPr="003F7AF3">
        <w:rPr>
          <w:b/>
          <w:bCs w:val="0"/>
        </w:rPr>
        <w:t xml:space="preserve"> </w:t>
      </w:r>
      <w:proofErr w:type="spellStart"/>
      <w:r w:rsidR="003F7AF3" w:rsidRPr="003F7AF3">
        <w:rPr>
          <w:b/>
          <w:bCs w:val="0"/>
        </w:rPr>
        <w:t>l’extrait</w:t>
      </w:r>
      <w:proofErr w:type="spellEnd"/>
      <w:r w:rsidR="003F7AF3" w:rsidRPr="003F7AF3">
        <w:rPr>
          <w:b/>
          <w:bCs w:val="0"/>
        </w:rPr>
        <w:t xml:space="preserve"> à trois </w:t>
      </w:r>
      <w:proofErr w:type="spellStart"/>
      <w:r w:rsidR="003F7AF3" w:rsidRPr="003F7AF3">
        <w:rPr>
          <w:b/>
          <w:bCs w:val="0"/>
        </w:rPr>
        <w:t>contextes</w:t>
      </w:r>
      <w:proofErr w:type="spellEnd"/>
      <w:r w:rsidR="003F7AF3" w:rsidRPr="003F7AF3">
        <w:rPr>
          <w:b/>
          <w:bCs w:val="0"/>
        </w:rPr>
        <w:t xml:space="preserve"> (</w:t>
      </w:r>
      <w:proofErr w:type="spellStart"/>
      <w:r w:rsidR="003F7AF3" w:rsidRPr="003F7AF3">
        <w:rPr>
          <w:b/>
          <w:bCs w:val="0"/>
        </w:rPr>
        <w:t>celui</w:t>
      </w:r>
      <w:proofErr w:type="spellEnd"/>
      <w:r w:rsidR="003F7AF3" w:rsidRPr="003F7AF3">
        <w:rPr>
          <w:b/>
          <w:bCs w:val="0"/>
        </w:rPr>
        <w:t xml:space="preserve"> des auteurs, de </w:t>
      </w:r>
      <w:r w:rsidR="003F7AF3" w:rsidRPr="003F7AF3">
        <w:rPr>
          <w:b/>
          <w:bCs w:val="0"/>
        </w:rPr>
        <w:t xml:space="preserve">la </w:t>
      </w:r>
      <w:proofErr w:type="spellStart"/>
      <w:r w:rsidR="003F7AF3" w:rsidRPr="003F7AF3">
        <w:rPr>
          <w:b/>
          <w:bCs w:val="0"/>
        </w:rPr>
        <w:t>médecine</w:t>
      </w:r>
      <w:proofErr w:type="spellEnd"/>
      <w:r w:rsidR="003F7AF3" w:rsidRPr="003F7AF3">
        <w:rPr>
          <w:b/>
          <w:bCs w:val="0"/>
        </w:rPr>
        <w:t xml:space="preserve">, de </w:t>
      </w:r>
      <w:proofErr w:type="spellStart"/>
      <w:r w:rsidR="003F7AF3" w:rsidRPr="003F7AF3">
        <w:rPr>
          <w:b/>
          <w:bCs w:val="0"/>
        </w:rPr>
        <w:t>l’histoire</w:t>
      </w:r>
      <w:proofErr w:type="spellEnd"/>
      <w:r w:rsidR="003F7AF3" w:rsidRPr="003F7AF3">
        <w:rPr>
          <w:b/>
          <w:bCs w:val="0"/>
        </w:rPr>
        <w:t xml:space="preserve">, et des arts </w:t>
      </w:r>
      <w:proofErr w:type="spellStart"/>
      <w:r w:rsidR="003F7AF3" w:rsidRPr="003F7AF3">
        <w:rPr>
          <w:b/>
          <w:bCs w:val="0"/>
        </w:rPr>
        <w:t>visuels</w:t>
      </w:r>
      <w:proofErr w:type="spellEnd"/>
      <w:r w:rsidR="003F7AF3" w:rsidRPr="003F7AF3">
        <w:rPr>
          <w:b/>
          <w:bCs w:val="0"/>
        </w:rPr>
        <w:t xml:space="preserve">). </w:t>
      </w:r>
    </w:p>
    <w:p w:rsidR="003F7AF3" w:rsidRDefault="003F7AF3" w:rsidP="003F7AF3"/>
    <w:p w:rsidR="003F7AF3" w:rsidRDefault="003F7AF3" w:rsidP="003F7AF3">
      <w:r>
        <w:t xml:space="preserve">« </w:t>
      </w:r>
      <w:proofErr w:type="spellStart"/>
      <w:r>
        <w:t>Vainement</w:t>
      </w:r>
      <w:proofErr w:type="spellEnd"/>
      <w:r>
        <w:t xml:space="preserve"> on </w:t>
      </w:r>
      <w:proofErr w:type="spellStart"/>
      <w:r>
        <w:t>lui</w:t>
      </w:r>
      <w:proofErr w:type="spellEnd"/>
      <w:r>
        <w:t xml:space="preserve"> </w:t>
      </w:r>
      <w:proofErr w:type="spellStart"/>
      <w:r>
        <w:t>faisait</w:t>
      </w:r>
      <w:proofErr w:type="spellEnd"/>
      <w:r>
        <w:t xml:space="preserve"> </w:t>
      </w:r>
      <w:proofErr w:type="spellStart"/>
      <w:r>
        <w:t>respirer</w:t>
      </w:r>
      <w:proofErr w:type="spellEnd"/>
      <w:r>
        <w:t xml:space="preserve"> de </w:t>
      </w:r>
      <w:proofErr w:type="spellStart"/>
      <w:r>
        <w:t>l’éther</w:t>
      </w:r>
      <w:proofErr w:type="spellEnd"/>
      <w:r>
        <w:t xml:space="preserve">, </w:t>
      </w:r>
      <w:proofErr w:type="spellStart"/>
      <w:r>
        <w:t>boire</w:t>
      </w:r>
      <w:proofErr w:type="spellEnd"/>
      <w:r>
        <w:t xml:space="preserve"> de </w:t>
      </w:r>
      <w:proofErr w:type="spellStart"/>
      <w:r>
        <w:t>l’eau</w:t>
      </w:r>
      <w:proofErr w:type="spellEnd"/>
      <w:r>
        <w:t xml:space="preserve"> de fleur </w:t>
      </w:r>
      <w:proofErr w:type="spellStart"/>
      <w:r>
        <w:t>d’oranger</w:t>
      </w:r>
      <w:proofErr w:type="spellEnd"/>
      <w:r>
        <w:t xml:space="preserve"> : les </w:t>
      </w:r>
      <w:proofErr w:type="spellStart"/>
      <w:r>
        <w:t>ondes</w:t>
      </w:r>
      <w:proofErr w:type="spellEnd"/>
      <w:r>
        <w:t xml:space="preserve"> de </w:t>
      </w:r>
      <w:proofErr w:type="spellStart"/>
      <w:r>
        <w:t>douleur</w:t>
      </w:r>
      <w:proofErr w:type="spellEnd"/>
      <w:r>
        <w:t xml:space="preserve"> qui </w:t>
      </w:r>
      <w:proofErr w:type="spellStart"/>
      <w:r>
        <w:t>passaient</w:t>
      </w:r>
      <w:proofErr w:type="spellEnd"/>
      <w:r>
        <w:t xml:space="preserve"> dans son corps </w:t>
      </w:r>
      <w:proofErr w:type="spellStart"/>
      <w:r>
        <w:t>continuaient à le parcourir</w:t>
      </w:r>
      <w:proofErr w:type="spellEnd"/>
      <w:r>
        <w:t xml:space="preserve"> ; et dans son visage </w:t>
      </w:r>
      <w:proofErr w:type="spellStart"/>
      <w:r>
        <w:t>persistait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expression de douceur </w:t>
      </w:r>
      <w:proofErr w:type="spellStart"/>
      <w:r>
        <w:t>mélancolique</w:t>
      </w:r>
      <w:proofErr w:type="spellEnd"/>
      <w:r>
        <w:t xml:space="preserve"> et </w:t>
      </w:r>
      <w:proofErr w:type="spellStart"/>
      <w:r>
        <w:t>d’anxiété</w:t>
      </w:r>
      <w:proofErr w:type="spellEnd"/>
      <w:r>
        <w:t xml:space="preserve"> </w:t>
      </w:r>
      <w:proofErr w:type="spellStart"/>
      <w:r>
        <w:t>sentimentale</w:t>
      </w:r>
      <w:proofErr w:type="spellEnd"/>
      <w:r>
        <w:t xml:space="preserve"> qui </w:t>
      </w:r>
      <w:proofErr w:type="spellStart"/>
      <w:r>
        <w:t>semblait</w:t>
      </w:r>
      <w:proofErr w:type="spellEnd"/>
      <w:r>
        <w:t xml:space="preserve">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souffrance</w:t>
      </w:r>
      <w:proofErr w:type="spellEnd"/>
      <w:r>
        <w:t xml:space="preserve"> </w:t>
      </w:r>
      <w:proofErr w:type="spellStart"/>
      <w:r>
        <w:t>d’âme</w:t>
      </w:r>
      <w:proofErr w:type="spellEnd"/>
      <w:r>
        <w:t xml:space="preserve"> sur la </w:t>
      </w:r>
      <w:proofErr w:type="spellStart"/>
      <w:r>
        <w:t>souffrance</w:t>
      </w:r>
      <w:proofErr w:type="spellEnd"/>
      <w:r>
        <w:t xml:space="preserve"> de chair de </w:t>
      </w:r>
      <w:proofErr w:type="spellStart"/>
      <w:r>
        <w:t>tous</w:t>
      </w:r>
      <w:proofErr w:type="spellEnd"/>
      <w:r>
        <w:t xml:space="preserve"> les traits. » </w:t>
      </w:r>
    </w:p>
    <w:p w:rsidR="00E72BAE" w:rsidRDefault="003F7AF3" w:rsidP="003F7AF3">
      <w:r>
        <w:t xml:space="preserve">--Les Goncourt, </w:t>
      </w:r>
      <w:proofErr w:type="spellStart"/>
      <w:r>
        <w:t>Germinie</w:t>
      </w:r>
      <w:proofErr w:type="spellEnd"/>
      <w:r>
        <w:t xml:space="preserve"> </w:t>
      </w:r>
      <w:proofErr w:type="spellStart"/>
      <w:r>
        <w:t>Lacerteux</w:t>
      </w:r>
      <w:proofErr w:type="spellEnd"/>
      <w:r>
        <w:t>, XXIII.</w:t>
      </w:r>
    </w:p>
    <w:sectPr w:rsidR="00E72BAE" w:rsidSect="00CD3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F3"/>
    <w:rsid w:val="003F7AF3"/>
    <w:rsid w:val="004F0E81"/>
    <w:rsid w:val="00635F34"/>
    <w:rsid w:val="007C7636"/>
    <w:rsid w:val="00A42A64"/>
    <w:rsid w:val="00C72D8A"/>
    <w:rsid w:val="00CD33F3"/>
    <w:rsid w:val="00DD447F"/>
    <w:rsid w:val="00E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D1CA"/>
  <w14:defaultImageDpi w14:val="32767"/>
  <w15:chartTrackingRefBased/>
  <w15:docId w15:val="{146F6384-564A-7E45-B1F3-150EB15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mbria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2024-04-10T15:44:00Z</dcterms:created>
  <dcterms:modified xsi:type="dcterms:W3CDTF">2024-04-10T15:58:00Z</dcterms:modified>
</cp:coreProperties>
</file>